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668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6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</w:rPr>
        <w:t>...</w:t>
      </w:r>
      <w:r>
        <w:rPr>
          <w:rStyle w:val="cat-PassportDatagrp-2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3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0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18810086230002078553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18810086230002078553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20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18810086230002078553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8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серии 86ХМ №671669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18810886250920020268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копией карточки </w:t>
      </w:r>
      <w:r>
        <w:rPr>
          <w:rFonts w:ascii="Times New Roman" w:eastAsia="Times New Roman" w:hAnsi="Times New Roman" w:cs="Times New Roman"/>
        </w:rPr>
        <w:t>учета транспортного средства;</w:t>
      </w:r>
      <w:r>
        <w:rPr>
          <w:rFonts w:ascii="Times New Roman" w:eastAsia="Times New Roman" w:hAnsi="Times New Roman" w:cs="Times New Roman"/>
        </w:rPr>
        <w:t xml:space="preserve"> копией выпис</w:t>
      </w:r>
      <w:r>
        <w:rPr>
          <w:rFonts w:ascii="Times New Roman" w:eastAsia="Times New Roman" w:hAnsi="Times New Roman" w:cs="Times New Roman"/>
        </w:rPr>
        <w:t xml:space="preserve">ки из ГИС ГМП </w:t>
      </w:r>
      <w:r>
        <w:rPr>
          <w:rFonts w:ascii="Times New Roman" w:eastAsia="Times New Roman" w:hAnsi="Times New Roman" w:cs="Times New Roman"/>
        </w:rPr>
        <w:t xml:space="preserve">по состоянию на </w:t>
      </w:r>
      <w:r>
        <w:rPr>
          <w:rStyle w:val="cat-Dategrp-13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4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5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6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7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0412365400725006682520166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9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9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3rplc-11">
    <w:name w:val="cat-Time grp-23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Sumgrp-20rplc-14">
    <w:name w:val="cat-Sum grp-20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0rplc-33">
    <w:name w:val="cat-Address grp-0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FIOgrp-19rplc-39">
    <w:name w:val="cat-FIO grp-19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